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1" w:rsidRDefault="00A24611" w:rsidP="00A24611">
      <w:pPr>
        <w:keepNext/>
        <w:spacing w:after="0" w:line="322" w:lineRule="auto"/>
        <w:ind w:left="568" w:hanging="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Демоверсия</w:t>
      </w:r>
    </w:p>
    <w:p w:rsidR="00A24611" w:rsidRDefault="00A24611" w:rsidP="00A24611">
      <w:pPr>
        <w:keepNext/>
        <w:spacing w:after="0" w:line="322" w:lineRule="auto"/>
        <w:ind w:left="568" w:hanging="142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ПОЛУГОДОВАЯ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ПРОМЕЖУТОЧНАЯ   АКТТЕСТАЦИЯ ПО МАТЕМАТИКЕ</w:t>
      </w:r>
    </w:p>
    <w:p w:rsidR="00A24611" w:rsidRPr="00CD4161" w:rsidRDefault="00A24611" w:rsidP="00A24611">
      <w:pPr>
        <w:keepNext/>
        <w:spacing w:after="0" w:line="322" w:lineRule="auto"/>
        <w:ind w:left="568" w:hanging="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2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КЛАССАХ</w:t>
      </w:r>
    </w:p>
    <w:p w:rsidR="00A24611" w:rsidRDefault="00A24611" w:rsidP="00A24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24611" w:rsidRDefault="00A24611" w:rsidP="00A24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1.Реши примеры:</w:t>
      </w:r>
    </w:p>
    <w:p w:rsidR="00A24611" w:rsidRDefault="00A24611" w:rsidP="00A24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65 + 20 =        80 – 4 =        45 – 5 + 6 =</w:t>
      </w:r>
    </w:p>
    <w:p w:rsidR="00A24611" w:rsidRDefault="00A24611" w:rsidP="00A24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70​ + 21 =        60 – 30 =      83 - (30 + 20) =</w:t>
      </w:r>
    </w:p>
    <w:p w:rsidR="00A24611" w:rsidRDefault="00A24611" w:rsidP="00A24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24611" w:rsidRDefault="00A24611" w:rsidP="00A246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2.Реши уравнение:</w:t>
      </w:r>
    </w:p>
    <w:p w:rsidR="00A24611" w:rsidRDefault="00A24611" w:rsidP="00A2461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 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= 12</w:t>
      </w:r>
    </w:p>
    <w:p w:rsidR="00A24611" w:rsidRDefault="00A24611" w:rsidP="00A2461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24611" w:rsidRDefault="00A24611" w:rsidP="00A24611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3.Найди периметр хоккейной коробки, если её длина 8 см,</w:t>
      </w:r>
    </w:p>
    <w:p w:rsidR="00A24611" w:rsidRDefault="00A24611" w:rsidP="00A24611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ширина 2 см.</w:t>
      </w:r>
    </w:p>
    <w:p w:rsidR="00A24611" w:rsidRDefault="00A24611" w:rsidP="00A24611">
      <w:pPr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24611" w:rsidRDefault="00A24611" w:rsidP="00A24611">
      <w:pPr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4.Вставь в «окошки» числа так, чтобы записи были верными.</w:t>
      </w:r>
    </w:p>
    <w:p w:rsidR="00A24611" w:rsidRDefault="00A24611" w:rsidP="00A24611">
      <w:pPr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 дм 4 см = *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70 мм = * см</w:t>
      </w:r>
    </w:p>
    <w:p w:rsidR="00A24611" w:rsidRDefault="00A24611" w:rsidP="00A24611">
      <w:pPr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24611" w:rsidRDefault="00A24611" w:rsidP="00A24611">
      <w:pPr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Реши задачу:</w:t>
      </w:r>
    </w:p>
    <w:p w:rsidR="00A24611" w:rsidRDefault="00A24611" w:rsidP="00A24611">
      <w:pPr>
        <w:spacing w:after="0" w:line="240" w:lineRule="auto"/>
        <w:ind w:left="8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новогоднем подарке  8  карамелек,  шоколадных конфет – на 5 больше, чем  карамелек, а  шоколадок - на 2 меньше, чем шоколадных конфет. Сколько было  в новогоднем подарке шоколадок?</w:t>
      </w:r>
    </w:p>
    <w:p w:rsidR="00A24611" w:rsidRDefault="00A24611" w:rsidP="00A24611">
      <w:pPr>
        <w:keepNext/>
        <w:spacing w:after="0" w:line="322" w:lineRule="auto"/>
        <w:rPr>
          <w:rFonts w:ascii="Times New Roman" w:eastAsia="Times New Roman" w:hAnsi="Times New Roman" w:cs="Times New Roman"/>
          <w:sz w:val="28"/>
        </w:rPr>
      </w:pPr>
    </w:p>
    <w:p w:rsidR="00A24611" w:rsidRPr="00B963EC" w:rsidRDefault="00A24611" w:rsidP="00A24611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B963EC">
        <w:rPr>
          <w:b/>
          <w:color w:val="000000"/>
          <w:sz w:val="27"/>
          <w:szCs w:val="27"/>
        </w:rPr>
        <w:t>Полугодовая промежуточная аттестация</w:t>
      </w:r>
      <w:r w:rsidRPr="001853A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русскому языку</w:t>
      </w:r>
    </w:p>
    <w:p w:rsidR="00A24611" w:rsidRPr="008B531D" w:rsidRDefault="00A24611" w:rsidP="00A2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31D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</w:p>
    <w:p w:rsidR="00A24611" w:rsidRPr="008B531D" w:rsidRDefault="00A24611" w:rsidP="00A24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4611" w:rsidRDefault="00A24611" w:rsidP="00A246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531D">
        <w:rPr>
          <w:sz w:val="28"/>
          <w:szCs w:val="28"/>
        </w:rPr>
        <w:t xml:space="preserve">Ночью была вьюга. Егор и Олег </w:t>
      </w:r>
      <w:r>
        <w:rPr>
          <w:sz w:val="28"/>
          <w:szCs w:val="28"/>
        </w:rPr>
        <w:t xml:space="preserve">пошли </w:t>
      </w:r>
      <w:r w:rsidRPr="008B531D">
        <w:rPr>
          <w:sz w:val="28"/>
          <w:szCs w:val="28"/>
        </w:rPr>
        <w:t xml:space="preserve"> в лес. </w:t>
      </w:r>
      <w:r>
        <w:rPr>
          <w:sz w:val="28"/>
          <w:szCs w:val="28"/>
        </w:rPr>
        <w:t xml:space="preserve">Друзья </w:t>
      </w:r>
      <w:r w:rsidRPr="008B531D">
        <w:rPr>
          <w:sz w:val="28"/>
          <w:szCs w:val="28"/>
        </w:rPr>
        <w:t xml:space="preserve"> несут корм для птиц. В лицо </w:t>
      </w:r>
      <w:r>
        <w:rPr>
          <w:sz w:val="28"/>
          <w:szCs w:val="28"/>
        </w:rPr>
        <w:t>летят снежные хлопья</w:t>
      </w:r>
      <w:r w:rsidRPr="008B531D">
        <w:rPr>
          <w:sz w:val="28"/>
          <w:szCs w:val="28"/>
        </w:rPr>
        <w:t>. Мальчики положили на старые пни семе</w:t>
      </w:r>
      <w:r>
        <w:rPr>
          <w:sz w:val="28"/>
          <w:szCs w:val="28"/>
        </w:rPr>
        <w:t>на. На ветвях</w:t>
      </w:r>
      <w:r w:rsidRPr="008B531D">
        <w:rPr>
          <w:sz w:val="28"/>
          <w:szCs w:val="28"/>
        </w:rPr>
        <w:t xml:space="preserve"> деревьев они развесили сухую рябину.</w:t>
      </w:r>
      <w:r>
        <w:rPr>
          <w:sz w:val="28"/>
          <w:szCs w:val="28"/>
        </w:rPr>
        <w:t xml:space="preserve"> Рады птицы и звери.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36 слов)</w:t>
      </w:r>
    </w:p>
    <w:p w:rsidR="00A24611" w:rsidRPr="001853A1" w:rsidRDefault="00A24611" w:rsidP="00A24611">
      <w:pPr>
        <w:pStyle w:val="a3"/>
        <w:rPr>
          <w:color w:val="000000"/>
        </w:rPr>
      </w:pPr>
      <w:r w:rsidRPr="008B531D">
        <w:rPr>
          <w:sz w:val="28"/>
          <w:szCs w:val="28"/>
        </w:rPr>
        <w:br/>
      </w:r>
      <w:r w:rsidRPr="001853A1">
        <w:t xml:space="preserve"> </w:t>
      </w:r>
      <w:r w:rsidRPr="001853A1">
        <w:rPr>
          <w:b/>
          <w:bCs/>
          <w:color w:val="000000"/>
        </w:rPr>
        <w:t xml:space="preserve"> Грамматические задания</w:t>
      </w:r>
    </w:p>
    <w:p w:rsidR="00A24611" w:rsidRPr="001853A1" w:rsidRDefault="00A24611" w:rsidP="00A2461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3A1">
        <w:rPr>
          <w:rFonts w:ascii="Times New Roman" w:eastAsia="Times New Roman" w:hAnsi="Times New Roman" w:cs="Times New Roman"/>
          <w:color w:val="444444"/>
          <w:sz w:val="24"/>
          <w:szCs w:val="24"/>
        </w:rPr>
        <w:t>1.В третьем предложении подчеркнуть подлежащее и сказуемое.</w:t>
      </w:r>
    </w:p>
    <w:p w:rsidR="00A24611" w:rsidRPr="001853A1" w:rsidRDefault="00A24611" w:rsidP="00A2461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3A1">
        <w:rPr>
          <w:rFonts w:ascii="Times New Roman" w:eastAsia="Times New Roman" w:hAnsi="Times New Roman" w:cs="Times New Roman"/>
          <w:color w:val="444444"/>
          <w:sz w:val="24"/>
          <w:szCs w:val="24"/>
        </w:rPr>
        <w:t>2. Разделить для переноса слова:  </w:t>
      </w:r>
      <w:r w:rsidRPr="001853A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рассказ, друзья.</w:t>
      </w:r>
    </w:p>
    <w:p w:rsidR="00A24611" w:rsidRPr="001853A1" w:rsidRDefault="00A24611" w:rsidP="00A24611">
      <w:pPr>
        <w:rPr>
          <w:rFonts w:ascii="Times New Roman" w:hAnsi="Times New Roman" w:cs="Times New Roman"/>
          <w:sz w:val="24"/>
          <w:szCs w:val="24"/>
        </w:rPr>
      </w:pPr>
      <w:r w:rsidRPr="001853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Из второго  предложения выписать слова, которые нельзя переносить.</w:t>
      </w:r>
      <w:r w:rsidRPr="001853A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53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Подчеркнуть в тексте слова с разделительным мягким знаком.</w:t>
      </w:r>
    </w:p>
    <w:p w:rsidR="00383E84" w:rsidRDefault="00383E84"/>
    <w:sectPr w:rsidR="00383E84" w:rsidSect="003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24611"/>
    <w:rsid w:val="00383E84"/>
    <w:rsid w:val="00A2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2016-12-12T10:35:00Z</dcterms:created>
  <dcterms:modified xsi:type="dcterms:W3CDTF">2016-12-12T10:37:00Z</dcterms:modified>
</cp:coreProperties>
</file>